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BBD" w:rsidRPr="000E6675" w:rsidRDefault="00DA4BBD" w:rsidP="00DA4BBD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四月的书卷</w:t>
      </w:r>
    </w:p>
    <w:p w:rsidR="00DA4BBD" w:rsidRPr="000E6675" w:rsidRDefault="00DA4BBD" w:rsidP="00DA4BBD">
      <w:pPr>
        <w:spacing w:line="360" w:lineRule="exact"/>
        <w:jc w:val="center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春光旖旎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陌上花开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轻展尺牍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以淡淡的笔墨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在我心中的宣纸上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挥毫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我愿捡拾起季节的水墨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临摹这姹紫嫣红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我愿奋笔疾书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于尺素花</w:t>
      </w:r>
      <w:proofErr w:type="gramStart"/>
      <w:r w:rsidRPr="000E6675">
        <w:rPr>
          <w:rFonts w:ascii="仿宋" w:eastAsia="仿宋" w:hAnsi="仿宋" w:hint="eastAsia"/>
          <w:szCs w:val="28"/>
        </w:rPr>
        <w:t>笺</w:t>
      </w:r>
      <w:proofErr w:type="gramEnd"/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书写</w:t>
      </w:r>
      <w:r w:rsidRPr="000E6675">
        <w:rPr>
          <w:rFonts w:ascii="仿宋" w:eastAsia="仿宋" w:hAnsi="仿宋"/>
          <w:szCs w:val="28"/>
        </w:rPr>
        <w:t>我如歌的青春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以纤纤素手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攀援清源山之蔓藤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让指尖的温柔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捕捉书卷中的绚丽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逝者如斯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古今时空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鲤城象牙塔的女子哟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谁知晓每一分钟的美妙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源于那素</w:t>
      </w:r>
      <w:proofErr w:type="gramStart"/>
      <w:r w:rsidRPr="000E6675">
        <w:rPr>
          <w:rFonts w:ascii="仿宋" w:eastAsia="仿宋" w:hAnsi="仿宋" w:hint="eastAsia"/>
          <w:szCs w:val="28"/>
        </w:rPr>
        <w:t>素</w:t>
      </w:r>
      <w:proofErr w:type="gramEnd"/>
      <w:r w:rsidRPr="000E6675">
        <w:rPr>
          <w:rFonts w:ascii="仿宋" w:eastAsia="仿宋" w:hAnsi="仿宋" w:hint="eastAsia"/>
          <w:szCs w:val="28"/>
        </w:rPr>
        <w:t>的纸卷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proofErr w:type="gramStart"/>
      <w:r w:rsidRPr="000E6675">
        <w:rPr>
          <w:rFonts w:ascii="仿宋" w:eastAsia="仿宋" w:hAnsi="仿宋" w:hint="eastAsia"/>
          <w:szCs w:val="28"/>
        </w:rPr>
        <w:t>如爱般的</w:t>
      </w:r>
      <w:proofErr w:type="gramEnd"/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最好的时光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便是此生有你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因为有你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足够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只有这尺牍的纯粹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那面具的人儿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才可以卸下全部的伪装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都说陪伴是最好的爱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这如霞如歌的世界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最好的陪伴者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岂不是这鲤城的小院中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古榕树下的茶青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proofErr w:type="gramStart"/>
      <w:r w:rsidRPr="000E6675">
        <w:rPr>
          <w:rFonts w:ascii="仿宋" w:eastAsia="仿宋" w:hAnsi="仿宋" w:hint="eastAsia"/>
          <w:szCs w:val="28"/>
        </w:rPr>
        <w:t>春</w:t>
      </w:r>
      <w:r w:rsidRPr="000E6675">
        <w:rPr>
          <w:rFonts w:ascii="仿宋" w:eastAsia="仿宋" w:hAnsi="仿宋"/>
          <w:szCs w:val="28"/>
        </w:rPr>
        <w:t>引桃花</w:t>
      </w:r>
      <w:proofErr w:type="gramEnd"/>
      <w:r w:rsidRPr="000E6675">
        <w:rPr>
          <w:rFonts w:ascii="仿宋" w:eastAsia="仿宋" w:hAnsi="仿宋"/>
          <w:szCs w:val="28"/>
        </w:rPr>
        <w:t>莺</w:t>
      </w:r>
      <w:proofErr w:type="gramStart"/>
      <w:r w:rsidRPr="000E6675">
        <w:rPr>
          <w:rFonts w:ascii="仿宋" w:eastAsia="仿宋" w:hAnsi="仿宋"/>
          <w:szCs w:val="28"/>
        </w:rPr>
        <w:t>莺</w:t>
      </w:r>
      <w:proofErr w:type="gramEnd"/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proofErr w:type="gramStart"/>
      <w:r w:rsidRPr="000E6675">
        <w:rPr>
          <w:rFonts w:ascii="仿宋" w:eastAsia="仿宋" w:hAnsi="仿宋" w:hint="eastAsia"/>
          <w:szCs w:val="28"/>
        </w:rPr>
        <w:t>夏</w:t>
      </w:r>
      <w:r w:rsidRPr="000E6675">
        <w:rPr>
          <w:rFonts w:ascii="仿宋" w:eastAsia="仿宋" w:hAnsi="仿宋"/>
          <w:szCs w:val="28"/>
        </w:rPr>
        <w:t>约凉风</w:t>
      </w:r>
      <w:proofErr w:type="gramEnd"/>
      <w:r w:rsidRPr="000E6675">
        <w:rPr>
          <w:rFonts w:ascii="仿宋" w:eastAsia="仿宋" w:hAnsi="仿宋"/>
          <w:szCs w:val="28"/>
        </w:rPr>
        <w:t>习习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/>
          <w:szCs w:val="28"/>
        </w:rPr>
        <w:t>秋收硕果累累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冬</w:t>
      </w:r>
      <w:r w:rsidRPr="000E6675">
        <w:rPr>
          <w:rFonts w:ascii="仿宋" w:eastAsia="仿宋" w:hAnsi="仿宋"/>
          <w:szCs w:val="28"/>
        </w:rPr>
        <w:t>迎白雪茫茫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一年四季不离不弃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彼此认定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如爱情般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款款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深深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你</w:t>
      </w:r>
      <w:proofErr w:type="gramStart"/>
      <w:r w:rsidRPr="000E6675">
        <w:rPr>
          <w:rFonts w:ascii="仿宋" w:eastAsia="仿宋" w:hAnsi="仿宋" w:hint="eastAsia"/>
          <w:szCs w:val="28"/>
        </w:rPr>
        <w:t>侬</w:t>
      </w:r>
      <w:proofErr w:type="gramEnd"/>
      <w:r w:rsidRPr="000E6675">
        <w:rPr>
          <w:rFonts w:ascii="仿宋" w:eastAsia="仿宋" w:hAnsi="仿宋" w:hint="eastAsia"/>
          <w:szCs w:val="28"/>
        </w:rPr>
        <w:t>我</w:t>
      </w:r>
      <w:proofErr w:type="gramStart"/>
      <w:r w:rsidRPr="000E6675">
        <w:rPr>
          <w:rFonts w:ascii="仿宋" w:eastAsia="仿宋" w:hAnsi="仿宋" w:hint="eastAsia"/>
          <w:szCs w:val="28"/>
        </w:rPr>
        <w:t>侬</w:t>
      </w:r>
      <w:proofErr w:type="gramEnd"/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proofErr w:type="gramStart"/>
      <w:r w:rsidRPr="000E6675">
        <w:rPr>
          <w:rFonts w:ascii="仿宋" w:eastAsia="仿宋" w:hAnsi="仿宋" w:hint="eastAsia"/>
          <w:szCs w:val="28"/>
        </w:rPr>
        <w:t>焚</w:t>
      </w:r>
      <w:proofErr w:type="gramEnd"/>
      <w:r w:rsidRPr="000E6675">
        <w:rPr>
          <w:rFonts w:ascii="仿宋" w:eastAsia="仿宋" w:hAnsi="仿宋" w:hint="eastAsia"/>
          <w:szCs w:val="28"/>
        </w:rPr>
        <w:t>一炉沉香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proofErr w:type="gramStart"/>
      <w:r w:rsidRPr="000E6675">
        <w:rPr>
          <w:rFonts w:ascii="仿宋" w:eastAsia="仿宋" w:hAnsi="仿宋" w:hint="eastAsia"/>
          <w:szCs w:val="28"/>
        </w:rPr>
        <w:t>掬</w:t>
      </w:r>
      <w:proofErr w:type="gramEnd"/>
      <w:r w:rsidRPr="000E6675">
        <w:rPr>
          <w:rFonts w:ascii="仿宋" w:eastAsia="仿宋" w:hAnsi="仿宋" w:hint="eastAsia"/>
          <w:szCs w:val="28"/>
        </w:rPr>
        <w:t>一捧清泉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洗尽铅华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那一缕馨香</w:t>
      </w:r>
      <w:proofErr w:type="gramStart"/>
      <w:r w:rsidRPr="000E6675">
        <w:rPr>
          <w:rFonts w:ascii="仿宋" w:eastAsia="仿宋" w:hAnsi="仿宋" w:hint="eastAsia"/>
          <w:szCs w:val="28"/>
        </w:rPr>
        <w:t>耶</w:t>
      </w:r>
      <w:proofErr w:type="gramEnd"/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是沧海桑田的执着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是繁花落尽的珍藏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proofErr w:type="gramStart"/>
      <w:r w:rsidRPr="000E6675">
        <w:rPr>
          <w:rFonts w:ascii="仿宋" w:eastAsia="仿宋" w:hAnsi="仿宋" w:hint="eastAsia"/>
          <w:szCs w:val="28"/>
        </w:rPr>
        <w:t>娑</w:t>
      </w:r>
      <w:proofErr w:type="gramEnd"/>
      <w:r w:rsidRPr="000E6675">
        <w:rPr>
          <w:rFonts w:ascii="仿宋" w:eastAsia="仿宋" w:hAnsi="仿宋" w:hint="eastAsia"/>
          <w:szCs w:val="28"/>
        </w:rPr>
        <w:t>婆世界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那胭脂覆盖的驱壳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在尘世辗转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期待的无非是那灵魂相遇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与我而言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手中的书卷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是燕在梁间呢喃</w:t>
      </w:r>
    </w:p>
    <w:p w:rsidR="00DA4BBD" w:rsidRPr="000E6675" w:rsidRDefault="00DA4BBD" w:rsidP="00DA4BBD">
      <w:pPr>
        <w:spacing w:line="360" w:lineRule="exact"/>
        <w:ind w:leftChars="850" w:left="2380"/>
        <w:rPr>
          <w:rFonts w:ascii="仿宋" w:eastAsia="仿宋" w:hAnsi="仿宋"/>
          <w:szCs w:val="28"/>
        </w:rPr>
      </w:pPr>
      <w:r w:rsidRPr="000E6675">
        <w:rPr>
          <w:rFonts w:ascii="仿宋" w:eastAsia="仿宋" w:hAnsi="仿宋" w:hint="eastAsia"/>
          <w:szCs w:val="28"/>
        </w:rPr>
        <w:t>是人间的四月天</w:t>
      </w:r>
    </w:p>
    <w:p w:rsidR="00DA4BBD" w:rsidRPr="000E6675" w:rsidRDefault="00DA4BBD" w:rsidP="00DA4BBD">
      <w:pPr>
        <w:spacing w:line="360" w:lineRule="exact"/>
        <w:ind w:leftChars="1300" w:left="3640"/>
        <w:rPr>
          <w:rFonts w:ascii="仿宋" w:eastAsia="仿宋" w:hAnsi="仿宋"/>
          <w:szCs w:val="28"/>
        </w:rPr>
      </w:pPr>
    </w:p>
    <w:p w:rsidR="00DA4BBD" w:rsidRPr="000E6675" w:rsidRDefault="00DA4BBD" w:rsidP="00DA4BBD">
      <w:pPr>
        <w:spacing w:line="360" w:lineRule="exact"/>
        <w:rPr>
          <w:rFonts w:ascii="仿宋" w:eastAsia="仿宋" w:hAnsi="仿宋"/>
          <w:b/>
          <w:szCs w:val="28"/>
        </w:rPr>
      </w:pPr>
    </w:p>
    <w:p w:rsidR="00DA4BBD" w:rsidRPr="000E6675" w:rsidRDefault="00DA4BBD" w:rsidP="00DA4BBD">
      <w:pPr>
        <w:spacing w:line="360" w:lineRule="exact"/>
        <w:ind w:firstLineChars="1200" w:firstLine="3373"/>
        <w:rPr>
          <w:rFonts w:ascii="仿宋" w:eastAsia="仿宋" w:hAnsi="仿宋"/>
          <w:b/>
          <w:szCs w:val="28"/>
        </w:rPr>
      </w:pPr>
      <w:r w:rsidRPr="000E6675">
        <w:rPr>
          <w:rFonts w:ascii="仿宋" w:eastAsia="仿宋" w:hAnsi="仿宋" w:hint="eastAsia"/>
          <w:b/>
          <w:szCs w:val="28"/>
        </w:rPr>
        <w:t>泉州理工职业学院/潘靖南</w:t>
      </w:r>
      <w:r>
        <w:rPr>
          <w:rFonts w:ascii="仿宋" w:eastAsia="仿宋" w:hAnsi="仿宋" w:hint="eastAsia"/>
          <w:b/>
          <w:szCs w:val="28"/>
        </w:rPr>
        <w:t>（</w:t>
      </w:r>
      <w:r w:rsidRPr="000E6675">
        <w:rPr>
          <w:rFonts w:ascii="仿宋" w:eastAsia="仿宋" w:hAnsi="仿宋" w:hint="eastAsia"/>
          <w:b/>
          <w:szCs w:val="28"/>
        </w:rPr>
        <w:t>文</w:t>
      </w:r>
      <w:r>
        <w:rPr>
          <w:rFonts w:ascii="仿宋" w:eastAsia="仿宋" w:hAnsi="仿宋" w:hint="eastAsia"/>
          <w:b/>
          <w:szCs w:val="28"/>
        </w:rPr>
        <w:t>）</w:t>
      </w:r>
    </w:p>
    <w:p w:rsidR="00DA4BBD" w:rsidRPr="000E6675" w:rsidRDefault="00DA4BBD" w:rsidP="00DA4BBD">
      <w:pPr>
        <w:spacing w:line="360" w:lineRule="exact"/>
        <w:ind w:firstLineChars="200" w:firstLine="562"/>
        <w:rPr>
          <w:rFonts w:ascii="仿宋" w:eastAsia="仿宋" w:hAnsi="仿宋"/>
          <w:b/>
          <w:szCs w:val="28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4BBD"/>
    <w:rsid w:val="0021249B"/>
    <w:rsid w:val="00DA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BBD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2018-04-18T07:46:00Z</dcterms:created>
  <dcterms:modified xsi:type="dcterms:W3CDTF">2018-04-18T07:46:00Z</dcterms:modified>
</cp:coreProperties>
</file>